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BD" w:rsidRPr="003637BD" w:rsidRDefault="00B97C23" w:rsidP="003637BD">
      <w:pPr>
        <w:widowControl/>
        <w:shd w:val="clear" w:color="auto" w:fill="FFFFFF"/>
        <w:spacing w:line="393" w:lineRule="atLeast"/>
        <w:jc w:val="left"/>
        <w:textAlignment w:val="center"/>
        <w:outlineLvl w:val="1"/>
        <w:rPr>
          <w:rFonts w:ascii="微软雅黑" w:eastAsia="微软雅黑" w:hAnsi="微软雅黑" w:cs="Arial"/>
          <w:b/>
          <w:bCs/>
          <w:color w:val="000000"/>
          <w:kern w:val="36"/>
          <w:sz w:val="26"/>
          <w:szCs w:val="26"/>
        </w:rPr>
      </w:pPr>
      <w:hyperlink r:id="rId7" w:history="1">
        <w:r w:rsidR="003637BD" w:rsidRPr="003637BD">
          <w:rPr>
            <w:rFonts w:ascii="微软雅黑" w:eastAsia="微软雅黑" w:hAnsi="微软雅黑" w:cs="Arial" w:hint="eastAsia"/>
            <w:b/>
            <w:bCs/>
            <w:color w:val="333333"/>
            <w:kern w:val="36"/>
            <w:sz w:val="26"/>
          </w:rPr>
          <w:t xml:space="preserve">STM32-DMA学习笔记 </w:t>
        </w:r>
      </w:hyperlink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FF0000"/>
          <w:kern w:val="0"/>
          <w:sz w:val="18"/>
        </w:rPr>
        <w:t>       DMA</w:t>
      </w:r>
      <w:r w:rsidRPr="006B57D3">
        <w:rPr>
          <w:rFonts w:ascii="Arial" w:eastAsia="宋体" w:hAnsi="Arial" w:cs="Arial"/>
          <w:kern w:val="0"/>
          <w:sz w:val="18"/>
          <w:szCs w:val="18"/>
        </w:rPr>
        <w:t>，全称为：</w:t>
      </w:r>
      <w:r w:rsidRPr="006B57D3">
        <w:rPr>
          <w:rFonts w:ascii="Arial" w:eastAsia="宋体" w:hAnsi="Arial" w:cs="Arial"/>
          <w:kern w:val="0"/>
          <w:sz w:val="18"/>
          <w:szCs w:val="18"/>
        </w:rPr>
        <w:t>Direct Memory Access</w:t>
      </w:r>
      <w:r w:rsidRPr="006B57D3">
        <w:rPr>
          <w:rFonts w:ascii="Arial" w:eastAsia="宋体" w:hAnsi="Arial" w:cs="Arial"/>
          <w:kern w:val="0"/>
          <w:sz w:val="18"/>
          <w:szCs w:val="18"/>
        </w:rPr>
        <w:t>，即直接存储器访问。</w:t>
      </w:r>
      <w:r w:rsidRPr="006B57D3">
        <w:rPr>
          <w:rFonts w:ascii="Arial" w:eastAsia="宋体" w:hAnsi="Arial" w:cs="Arial"/>
          <w:kern w:val="0"/>
          <w:sz w:val="18"/>
          <w:szCs w:val="18"/>
        </w:rPr>
        <w:t>DMA</w:t>
      </w:r>
      <w:r w:rsidRPr="006B57D3">
        <w:rPr>
          <w:rFonts w:ascii="Arial" w:eastAsia="宋体" w:hAnsi="Arial" w:cs="Arial"/>
          <w:kern w:val="0"/>
          <w:sz w:val="18"/>
          <w:szCs w:val="18"/>
        </w:rPr>
        <w:t>传输方式无需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CPU </w:t>
      </w:r>
      <w:r w:rsidRPr="006B57D3">
        <w:rPr>
          <w:rFonts w:ascii="Arial" w:eastAsia="宋体" w:hAnsi="Arial" w:cs="Arial"/>
          <w:kern w:val="0"/>
          <w:sz w:val="18"/>
          <w:szCs w:val="18"/>
        </w:rPr>
        <w:t>直接控制传输，也没有中断处理方式那样保留现场和恢复现场的过程，通过硬件</w:t>
      </w:r>
      <w:r w:rsidRPr="006B57D3">
        <w:rPr>
          <w:rFonts w:ascii="Arial" w:eastAsia="宋体" w:hAnsi="Arial" w:cs="Arial"/>
          <w:color w:val="FF0000"/>
          <w:kern w:val="0"/>
          <w:sz w:val="18"/>
          <w:szCs w:val="18"/>
        </w:rPr>
        <w:t>为</w:t>
      </w:r>
      <w:r w:rsidRPr="006B57D3">
        <w:rPr>
          <w:rFonts w:ascii="Arial" w:eastAsia="宋体" w:hAnsi="Arial" w:cs="Arial"/>
          <w:color w:val="FF0000"/>
          <w:kern w:val="0"/>
          <w:sz w:val="18"/>
          <w:szCs w:val="18"/>
        </w:rPr>
        <w:t xml:space="preserve">RAM </w:t>
      </w:r>
      <w:r w:rsidRPr="006B57D3">
        <w:rPr>
          <w:rFonts w:ascii="Arial" w:eastAsia="宋体" w:hAnsi="Arial" w:cs="Arial"/>
          <w:color w:val="FF0000"/>
          <w:kern w:val="0"/>
          <w:sz w:val="18"/>
          <w:szCs w:val="18"/>
        </w:rPr>
        <w:t>与</w:t>
      </w:r>
      <w:r w:rsidRPr="006B57D3">
        <w:rPr>
          <w:rFonts w:ascii="Arial" w:eastAsia="宋体" w:hAnsi="Arial" w:cs="Arial"/>
          <w:color w:val="FF0000"/>
          <w:kern w:val="0"/>
          <w:sz w:val="18"/>
          <w:szCs w:val="18"/>
        </w:rPr>
        <w:t>I/O</w:t>
      </w:r>
      <w:r w:rsidRPr="006B57D3">
        <w:rPr>
          <w:rFonts w:ascii="Arial" w:eastAsia="宋体" w:hAnsi="Arial" w:cs="Arial"/>
          <w:color w:val="FF0000"/>
          <w:kern w:val="0"/>
          <w:sz w:val="18"/>
          <w:szCs w:val="18"/>
        </w:rPr>
        <w:t>设备开辟一条直接传送数据的通路</w:t>
      </w:r>
      <w:r w:rsidRPr="006B57D3">
        <w:rPr>
          <w:rFonts w:ascii="Arial" w:eastAsia="宋体" w:hAnsi="Arial" w:cs="Arial"/>
          <w:kern w:val="0"/>
          <w:sz w:val="18"/>
          <w:szCs w:val="18"/>
        </w:rPr>
        <w:t>，能使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CPU </w:t>
      </w:r>
      <w:r w:rsidRPr="006B57D3">
        <w:rPr>
          <w:rFonts w:ascii="Arial" w:eastAsia="宋体" w:hAnsi="Arial" w:cs="Arial"/>
          <w:kern w:val="0"/>
          <w:sz w:val="18"/>
          <w:szCs w:val="18"/>
        </w:rPr>
        <w:t>的效率大为提高。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kern w:val="0"/>
          <w:sz w:val="18"/>
          <w:szCs w:val="18"/>
        </w:rPr>
        <w:t>       STM32</w:t>
      </w:r>
      <w:r w:rsidRPr="006B57D3">
        <w:rPr>
          <w:rFonts w:ascii="Arial" w:eastAsia="宋体" w:hAnsi="Arial" w:cs="Arial"/>
          <w:kern w:val="0"/>
          <w:sz w:val="18"/>
          <w:szCs w:val="18"/>
        </w:rPr>
        <w:t>中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 DMA1</w:t>
      </w:r>
      <w:r w:rsidRPr="006B57D3">
        <w:rPr>
          <w:rFonts w:ascii="Arial" w:eastAsia="宋体" w:hAnsi="Arial" w:cs="Arial"/>
          <w:kern w:val="0"/>
          <w:sz w:val="18"/>
          <w:szCs w:val="18"/>
        </w:rPr>
        <w:t>有</w:t>
      </w:r>
      <w:r w:rsidRPr="006B57D3">
        <w:rPr>
          <w:rFonts w:ascii="Arial" w:eastAsia="宋体" w:hAnsi="Arial" w:cs="Arial"/>
          <w:kern w:val="0"/>
          <w:sz w:val="18"/>
          <w:szCs w:val="18"/>
        </w:rPr>
        <w:t>7</w:t>
      </w:r>
      <w:r w:rsidRPr="006B57D3">
        <w:rPr>
          <w:rFonts w:ascii="Arial" w:eastAsia="宋体" w:hAnsi="Arial" w:cs="Arial"/>
          <w:kern w:val="0"/>
          <w:sz w:val="18"/>
          <w:szCs w:val="18"/>
        </w:rPr>
        <w:t>个通道，</w:t>
      </w:r>
      <w:r w:rsidRPr="006B57D3">
        <w:rPr>
          <w:rFonts w:ascii="Arial" w:eastAsia="宋体" w:hAnsi="Arial" w:cs="Arial"/>
          <w:kern w:val="0"/>
          <w:sz w:val="18"/>
          <w:szCs w:val="18"/>
        </w:rPr>
        <w:t>DMA2</w:t>
      </w:r>
      <w:r w:rsidRPr="006B57D3">
        <w:rPr>
          <w:rFonts w:ascii="Arial" w:eastAsia="宋体" w:hAnsi="Arial" w:cs="Arial"/>
          <w:kern w:val="0"/>
          <w:sz w:val="18"/>
          <w:szCs w:val="18"/>
        </w:rPr>
        <w:t>有</w:t>
      </w:r>
      <w:r w:rsidRPr="006B57D3">
        <w:rPr>
          <w:rFonts w:ascii="Arial" w:eastAsia="宋体" w:hAnsi="Arial" w:cs="Arial"/>
          <w:kern w:val="0"/>
          <w:sz w:val="18"/>
          <w:szCs w:val="18"/>
        </w:rPr>
        <w:t>5</w:t>
      </w:r>
      <w:r w:rsidRPr="006B57D3">
        <w:rPr>
          <w:rFonts w:ascii="Arial" w:eastAsia="宋体" w:hAnsi="Arial" w:cs="Arial"/>
          <w:kern w:val="0"/>
          <w:sz w:val="18"/>
          <w:szCs w:val="18"/>
        </w:rPr>
        <w:t>个通道（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DMA2 </w:t>
      </w:r>
      <w:r w:rsidRPr="006B57D3">
        <w:rPr>
          <w:rFonts w:ascii="Arial" w:eastAsia="宋体" w:hAnsi="Arial" w:cs="Arial"/>
          <w:kern w:val="0"/>
          <w:sz w:val="18"/>
          <w:szCs w:val="18"/>
        </w:rPr>
        <w:t>仅存在大容量产品中）。</w:t>
      </w:r>
      <w:r w:rsidRPr="006B57D3">
        <w:rPr>
          <w:rFonts w:ascii="Arial" w:eastAsia="宋体" w:hAnsi="Arial" w:cs="Arial"/>
          <w:kern w:val="0"/>
          <w:sz w:val="18"/>
          <w:szCs w:val="18"/>
        </w:rPr>
        <w:t>DMA</w:t>
      </w:r>
      <w:r w:rsidRPr="006B57D3">
        <w:rPr>
          <w:rFonts w:ascii="Arial" w:eastAsia="宋体" w:hAnsi="Arial" w:cs="Arial"/>
          <w:kern w:val="0"/>
          <w:sz w:val="18"/>
          <w:szCs w:val="18"/>
        </w:rPr>
        <w:t>挂载的时钟为</w:t>
      </w:r>
      <w:r w:rsidRPr="006B57D3">
        <w:rPr>
          <w:rFonts w:ascii="Arial" w:eastAsia="宋体" w:hAnsi="Arial" w:cs="Arial"/>
          <w:kern w:val="0"/>
          <w:sz w:val="18"/>
          <w:szCs w:val="18"/>
        </w:rPr>
        <w:t>AHB</w:t>
      </w:r>
      <w:r w:rsidRPr="006B57D3">
        <w:rPr>
          <w:rFonts w:ascii="Arial" w:eastAsia="宋体" w:hAnsi="Arial" w:cs="Arial"/>
          <w:kern w:val="0"/>
          <w:sz w:val="18"/>
          <w:szCs w:val="18"/>
        </w:rPr>
        <w:t>总线</w:t>
      </w:r>
      <w:r w:rsidRPr="006B57D3">
        <w:rPr>
          <w:rFonts w:ascii="Arial" w:eastAsia="宋体" w:hAnsi="Arial" w:cs="Arial"/>
          <w:kern w:val="0"/>
          <w:sz w:val="18"/>
          <w:szCs w:val="18"/>
        </w:rPr>
        <w:t>,</w:t>
      </w:r>
      <w:r w:rsidRPr="006B57D3">
        <w:rPr>
          <w:rFonts w:ascii="Arial" w:eastAsia="宋体" w:hAnsi="Arial" w:cs="Arial"/>
          <w:kern w:val="0"/>
          <w:sz w:val="18"/>
          <w:szCs w:val="18"/>
        </w:rPr>
        <w:t>其时钟为</w:t>
      </w:r>
      <w:r w:rsidRPr="006B57D3">
        <w:rPr>
          <w:rFonts w:ascii="Arial" w:eastAsia="宋体" w:hAnsi="Arial" w:cs="Arial"/>
          <w:kern w:val="0"/>
          <w:sz w:val="18"/>
          <w:szCs w:val="18"/>
        </w:rPr>
        <w:t>72Mhz</w:t>
      </w:r>
      <w:r w:rsidRPr="006B57D3">
        <w:rPr>
          <w:rFonts w:ascii="Arial" w:eastAsia="宋体" w:hAnsi="Arial" w:cs="Arial"/>
          <w:kern w:val="0"/>
          <w:sz w:val="18"/>
          <w:szCs w:val="18"/>
        </w:rPr>
        <w:t>，所以可以实现高速数据搬运。</w:t>
      </w:r>
      <w:r w:rsidRPr="006B57D3">
        <w:rPr>
          <w:rFonts w:ascii="Arial" w:eastAsia="宋体" w:hAnsi="Arial" w:cs="Arial"/>
          <w:kern w:val="0"/>
          <w:sz w:val="18"/>
          <w:szCs w:val="18"/>
        </w:rPr>
        <w:br/>
        <w:t xml:space="preserve">       STM32F103RBT6 </w:t>
      </w:r>
      <w:r w:rsidRPr="006B57D3">
        <w:rPr>
          <w:rFonts w:ascii="Arial" w:eastAsia="宋体" w:hAnsi="Arial" w:cs="Arial"/>
          <w:kern w:val="0"/>
          <w:sz w:val="18"/>
          <w:szCs w:val="18"/>
        </w:rPr>
        <w:t>只有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1 </w:t>
      </w:r>
      <w:r w:rsidRPr="006B57D3">
        <w:rPr>
          <w:rFonts w:ascii="Arial" w:eastAsia="宋体" w:hAnsi="Arial" w:cs="Arial"/>
          <w:kern w:val="0"/>
          <w:sz w:val="18"/>
          <w:szCs w:val="18"/>
        </w:rPr>
        <w:t>个</w:t>
      </w:r>
      <w:r w:rsidRPr="006B57D3">
        <w:rPr>
          <w:rFonts w:ascii="Arial" w:eastAsia="宋体" w:hAnsi="Arial" w:cs="Arial"/>
          <w:kern w:val="0"/>
          <w:sz w:val="18"/>
          <w:szCs w:val="18"/>
        </w:rPr>
        <w:t>DMA</w:t>
      </w:r>
      <w:r w:rsidRPr="006B57D3">
        <w:rPr>
          <w:rFonts w:ascii="Arial" w:eastAsia="宋体" w:hAnsi="Arial" w:cs="Arial"/>
          <w:kern w:val="0"/>
          <w:sz w:val="18"/>
          <w:szCs w:val="18"/>
        </w:rPr>
        <w:t>控制器，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DMA1 </w:t>
      </w:r>
      <w:r w:rsidRPr="006B57D3">
        <w:rPr>
          <w:rFonts w:ascii="Arial" w:eastAsia="宋体" w:hAnsi="Arial" w:cs="Arial"/>
          <w:kern w:val="0"/>
          <w:sz w:val="18"/>
          <w:szCs w:val="18"/>
        </w:rPr>
        <w:t>，下面我们就针对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DMA1 </w:t>
      </w:r>
      <w:r w:rsidRPr="006B57D3">
        <w:rPr>
          <w:rFonts w:ascii="Arial" w:eastAsia="宋体" w:hAnsi="Arial" w:cs="Arial"/>
          <w:kern w:val="0"/>
          <w:sz w:val="18"/>
          <w:szCs w:val="18"/>
        </w:rPr>
        <w:t>进行介绍。</w:t>
      </w:r>
      <w:r w:rsidRPr="006B57D3">
        <w:rPr>
          <w:rFonts w:ascii="Arial" w:eastAsia="宋体" w:hAnsi="Arial" w:cs="Arial"/>
          <w:kern w:val="0"/>
          <w:sz w:val="18"/>
          <w:szCs w:val="18"/>
        </w:rPr>
        <w:br/>
        <w:t>       </w:t>
      </w:r>
      <w:r w:rsidRPr="006B57D3">
        <w:rPr>
          <w:rFonts w:ascii="Arial" w:eastAsia="宋体" w:hAnsi="Arial" w:cs="Arial"/>
          <w:kern w:val="0"/>
          <w:sz w:val="18"/>
          <w:szCs w:val="18"/>
        </w:rPr>
        <w:t>从外设（</w:t>
      </w:r>
      <w:r w:rsidRPr="006B57D3">
        <w:rPr>
          <w:rFonts w:ascii="Arial" w:eastAsia="宋体" w:hAnsi="Arial" w:cs="Arial"/>
          <w:kern w:val="0"/>
          <w:sz w:val="18"/>
          <w:szCs w:val="18"/>
        </w:rPr>
        <w:t>TIMx</w:t>
      </w:r>
      <w:r w:rsidRPr="006B57D3">
        <w:rPr>
          <w:rFonts w:ascii="Arial" w:eastAsia="宋体" w:hAnsi="Arial" w:cs="Arial"/>
          <w:kern w:val="0"/>
          <w:sz w:val="18"/>
          <w:szCs w:val="18"/>
        </w:rPr>
        <w:t>、</w:t>
      </w:r>
      <w:r w:rsidRPr="006B57D3">
        <w:rPr>
          <w:rFonts w:ascii="Arial" w:eastAsia="宋体" w:hAnsi="Arial" w:cs="Arial"/>
          <w:kern w:val="0"/>
          <w:sz w:val="18"/>
          <w:szCs w:val="18"/>
        </w:rPr>
        <w:t>ADC</w:t>
      </w:r>
      <w:r w:rsidRPr="006B57D3">
        <w:rPr>
          <w:rFonts w:ascii="Arial" w:eastAsia="宋体" w:hAnsi="Arial" w:cs="Arial"/>
          <w:kern w:val="0"/>
          <w:sz w:val="18"/>
          <w:szCs w:val="18"/>
        </w:rPr>
        <w:t>、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SPIx </w:t>
      </w:r>
      <w:r w:rsidRPr="006B57D3">
        <w:rPr>
          <w:rFonts w:ascii="Arial" w:eastAsia="宋体" w:hAnsi="Arial" w:cs="Arial"/>
          <w:kern w:val="0"/>
          <w:sz w:val="18"/>
          <w:szCs w:val="18"/>
        </w:rPr>
        <w:t>、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I2Cx </w:t>
      </w:r>
      <w:r w:rsidRPr="006B57D3">
        <w:rPr>
          <w:rFonts w:ascii="Arial" w:eastAsia="宋体" w:hAnsi="Arial" w:cs="Arial"/>
          <w:kern w:val="0"/>
          <w:sz w:val="18"/>
          <w:szCs w:val="18"/>
        </w:rPr>
        <w:t>和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USARTx </w:t>
      </w:r>
      <w:r w:rsidRPr="006B57D3">
        <w:rPr>
          <w:rFonts w:ascii="Arial" w:eastAsia="宋体" w:hAnsi="Arial" w:cs="Arial"/>
          <w:kern w:val="0"/>
          <w:sz w:val="18"/>
          <w:szCs w:val="18"/>
        </w:rPr>
        <w:t>）产生的</w:t>
      </w:r>
      <w:r w:rsidRPr="006B57D3">
        <w:rPr>
          <w:rFonts w:ascii="Arial" w:eastAsia="宋体" w:hAnsi="Arial" w:cs="Arial"/>
          <w:kern w:val="0"/>
          <w:sz w:val="18"/>
          <w:szCs w:val="18"/>
        </w:rPr>
        <w:t>DMA</w:t>
      </w:r>
      <w:r w:rsidRPr="006B57D3">
        <w:rPr>
          <w:rFonts w:ascii="Arial" w:eastAsia="宋体" w:hAnsi="Arial" w:cs="Arial"/>
          <w:kern w:val="0"/>
          <w:sz w:val="18"/>
          <w:szCs w:val="18"/>
        </w:rPr>
        <w:t>请求，通过逻辑或输入到</w:t>
      </w:r>
      <w:r w:rsidRPr="006B57D3">
        <w:rPr>
          <w:rFonts w:ascii="Arial" w:eastAsia="宋体" w:hAnsi="Arial" w:cs="Arial"/>
          <w:kern w:val="0"/>
          <w:sz w:val="18"/>
          <w:szCs w:val="18"/>
        </w:rPr>
        <w:t>DMA</w:t>
      </w:r>
      <w:r w:rsidRPr="006B57D3">
        <w:rPr>
          <w:rFonts w:ascii="Arial" w:eastAsia="宋体" w:hAnsi="Arial" w:cs="Arial"/>
          <w:kern w:val="0"/>
          <w:sz w:val="18"/>
          <w:szCs w:val="18"/>
        </w:rPr>
        <w:t>控制器，这就意味着同时只能有一个请求有效。外设的</w:t>
      </w:r>
      <w:r w:rsidRPr="006B57D3">
        <w:rPr>
          <w:rFonts w:ascii="Arial" w:eastAsia="宋体" w:hAnsi="Arial" w:cs="Arial"/>
          <w:kern w:val="0"/>
          <w:sz w:val="18"/>
          <w:szCs w:val="18"/>
        </w:rPr>
        <w:t>DMA</w:t>
      </w:r>
      <w:r w:rsidRPr="006B57D3">
        <w:rPr>
          <w:rFonts w:ascii="Arial" w:eastAsia="宋体" w:hAnsi="Arial" w:cs="Arial"/>
          <w:kern w:val="0"/>
          <w:sz w:val="18"/>
          <w:szCs w:val="18"/>
        </w:rPr>
        <w:t>请求，可以通过设置相应的外设寄存器中的控制位，被独立地开启或关闭。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kern w:val="0"/>
          <w:sz w:val="18"/>
          <w:szCs w:val="18"/>
        </w:rPr>
        <w:t>       DMA1</w:t>
      </w:r>
      <w:r w:rsidRPr="006B57D3">
        <w:rPr>
          <w:rFonts w:ascii="Arial" w:eastAsia="宋体" w:hAnsi="Arial" w:cs="Arial"/>
          <w:kern w:val="0"/>
          <w:sz w:val="18"/>
          <w:szCs w:val="18"/>
        </w:rPr>
        <w:t>各通道一览：</w:t>
      </w:r>
      <w:r>
        <w:rPr>
          <w:rFonts w:ascii="Arial" w:eastAsia="宋体" w:hAnsi="Arial" w:cs="Arial"/>
          <w:noProof/>
          <w:kern w:val="0"/>
          <w:sz w:val="18"/>
          <w:szCs w:val="18"/>
        </w:rPr>
        <w:drawing>
          <wp:inline distT="0" distB="0" distL="0" distR="0">
            <wp:extent cx="5608724" cy="2385752"/>
            <wp:effectExtent l="19050" t="0" r="0" b="0"/>
            <wp:docPr id="1" name="图片 1" descr="http://img.blog.csdn.net/2013060422165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log.csdn.net/201306042216597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68" cy="23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kern w:val="0"/>
          <w:sz w:val="18"/>
          <w:szCs w:val="18"/>
        </w:rPr>
        <w:t>这里我们要使用的是串口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 1 </w:t>
      </w:r>
      <w:r w:rsidRPr="006B57D3">
        <w:rPr>
          <w:rFonts w:ascii="Arial" w:eastAsia="宋体" w:hAnsi="Arial" w:cs="Arial"/>
          <w:kern w:val="0"/>
          <w:sz w:val="18"/>
          <w:szCs w:val="18"/>
        </w:rPr>
        <w:t>的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 DMA </w:t>
      </w:r>
      <w:r w:rsidRPr="006B57D3">
        <w:rPr>
          <w:rFonts w:ascii="Arial" w:eastAsia="宋体" w:hAnsi="Arial" w:cs="Arial"/>
          <w:kern w:val="0"/>
          <w:sz w:val="18"/>
          <w:szCs w:val="18"/>
        </w:rPr>
        <w:t>传送，也就是要用到通道</w:t>
      </w:r>
      <w:r w:rsidRPr="006B57D3">
        <w:rPr>
          <w:rFonts w:ascii="Arial" w:eastAsia="宋体" w:hAnsi="Arial" w:cs="Arial"/>
          <w:kern w:val="0"/>
          <w:sz w:val="18"/>
          <w:szCs w:val="18"/>
        </w:rPr>
        <w:t xml:space="preserve"> 4</w:t>
      </w:r>
      <w:r w:rsidRPr="006B57D3">
        <w:rPr>
          <w:rFonts w:ascii="Arial" w:eastAsia="宋体" w:hAnsi="Arial" w:cs="Arial"/>
          <w:kern w:val="0"/>
          <w:sz w:val="18"/>
          <w:szCs w:val="18"/>
        </w:rPr>
        <w:t>。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FF0000"/>
          <w:kern w:val="0"/>
        </w:rPr>
        <w:t>DMA1</w:t>
      </w:r>
      <w:r w:rsidRPr="006B57D3">
        <w:rPr>
          <w:rFonts w:ascii="Arial" w:eastAsia="宋体" w:hAnsi="Arial" w:cs="Arial"/>
          <w:b/>
          <w:bCs/>
          <w:color w:val="FF0000"/>
          <w:kern w:val="0"/>
        </w:rPr>
        <w:t>通道</w:t>
      </w:r>
      <w:r w:rsidRPr="006B57D3">
        <w:rPr>
          <w:rFonts w:ascii="Arial" w:eastAsia="宋体" w:hAnsi="Arial" w:cs="Arial"/>
          <w:b/>
          <w:bCs/>
          <w:color w:val="FF0000"/>
          <w:kern w:val="0"/>
        </w:rPr>
        <w:t>4</w:t>
      </w:r>
      <w:r w:rsidRPr="006B57D3">
        <w:rPr>
          <w:rFonts w:ascii="Arial" w:eastAsia="宋体" w:hAnsi="Arial" w:cs="Arial"/>
          <w:b/>
          <w:bCs/>
          <w:color w:val="FF0000"/>
          <w:kern w:val="0"/>
        </w:rPr>
        <w:t>的配置方法如下：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 w:val="18"/>
          <w:szCs w:val="18"/>
        </w:rPr>
        <w:drawing>
          <wp:inline distT="0" distB="0" distL="0" distR="0">
            <wp:extent cx="5608667" cy="1371600"/>
            <wp:effectExtent l="19050" t="0" r="0" b="0"/>
            <wp:docPr id="2" name="图片 2" descr="http://img.blog.csdn.net/2013060422341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blog.csdn.net/20130604223418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16" cy="137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 w:val="18"/>
          <w:szCs w:val="18"/>
        </w:rPr>
        <w:lastRenderedPageBreak/>
        <w:drawing>
          <wp:inline distT="0" distB="0" distL="0" distR="0">
            <wp:extent cx="5704956" cy="1737360"/>
            <wp:effectExtent l="19050" t="0" r="0" b="0"/>
            <wp:docPr id="3" name="图片 3" descr="http://img.blog.csdn.net/20130604223320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blog.csdn.net/201306042233204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00" cy="173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5708419" cy="1312312"/>
            <wp:effectExtent l="19050" t="0" r="6581" b="0"/>
            <wp:docPr id="4" name="图片 4" descr="http://img.blog.csdn.net/20130604223247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blog.csdn.net/201306042232479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11" cy="131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FF0000"/>
          <w:kern w:val="0"/>
        </w:rPr>
        <w:t>dma.c</w:t>
      </w:r>
      <w:r w:rsidRPr="006B57D3">
        <w:rPr>
          <w:rFonts w:ascii="Arial" w:eastAsia="宋体" w:hAnsi="Arial" w:cs="Arial"/>
          <w:b/>
          <w:bCs/>
          <w:color w:val="FF0000"/>
          <w:kern w:val="0"/>
        </w:rPr>
        <w:t>主要代码：</w:t>
      </w:r>
      <w:r w:rsidRPr="006B57D3">
        <w:rPr>
          <w:rFonts w:ascii="Arial" w:eastAsia="宋体" w:hAnsi="Arial" w:cs="Arial"/>
          <w:kern w:val="0"/>
          <w:szCs w:val="21"/>
        </w:rPr>
        <w:t xml:space="preserve"> 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u16 DMA1_MEM_LEN;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保存</w:t>
      </w:r>
      <w:r w:rsidRPr="006B57D3">
        <w:rPr>
          <w:rFonts w:ascii="Consolas" w:eastAsia="宋体" w:hAnsi="Consolas" w:cs="Consolas"/>
          <w:kern w:val="0"/>
          <w:sz w:val="18"/>
        </w:rPr>
        <w:t>DMA</w:t>
      </w:r>
      <w:r w:rsidRPr="006B57D3">
        <w:rPr>
          <w:rFonts w:ascii="Consolas" w:eastAsia="宋体" w:hAnsi="Consolas" w:cs="Consolas"/>
          <w:kern w:val="0"/>
          <w:sz w:val="18"/>
        </w:rPr>
        <w:t>每次数据传送的长度</w:t>
      </w:r>
      <w:r w:rsidRPr="006B57D3">
        <w:rPr>
          <w:rFonts w:ascii="Consolas" w:eastAsia="宋体" w:hAnsi="Consolas" w:cs="Consolas"/>
          <w:kern w:val="0"/>
          <w:sz w:val="18"/>
        </w:rPr>
        <w:t xml:space="preserve">           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//DMA1</w:t>
      </w:r>
      <w:r w:rsidRPr="006B57D3">
        <w:rPr>
          <w:rFonts w:ascii="Consolas" w:eastAsia="宋体" w:hAnsi="Consolas" w:cs="Consolas"/>
          <w:kern w:val="0"/>
          <w:sz w:val="18"/>
        </w:rPr>
        <w:t>的各通道配置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这里的传输形式是固定的</w:t>
      </w:r>
      <w:r w:rsidRPr="006B57D3">
        <w:rPr>
          <w:rFonts w:ascii="Consolas" w:eastAsia="宋体" w:hAnsi="Consolas" w:cs="Consolas"/>
          <w:kern w:val="0"/>
          <w:sz w:val="18"/>
        </w:rPr>
        <w:t>,</w:t>
      </w:r>
      <w:r w:rsidRPr="006B57D3">
        <w:rPr>
          <w:rFonts w:ascii="Consolas" w:eastAsia="宋体" w:hAnsi="Consolas" w:cs="Consolas"/>
          <w:kern w:val="0"/>
          <w:sz w:val="18"/>
        </w:rPr>
        <w:t>这点要根据不同的情况来修改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从存储器</w:t>
      </w:r>
      <w:r w:rsidRPr="006B57D3">
        <w:rPr>
          <w:rFonts w:ascii="Consolas" w:eastAsia="宋体" w:hAnsi="Consolas" w:cs="Consolas"/>
          <w:kern w:val="0"/>
          <w:sz w:val="18"/>
        </w:rPr>
        <w:t>-&gt;</w:t>
      </w:r>
      <w:r w:rsidRPr="006B57D3">
        <w:rPr>
          <w:rFonts w:ascii="Consolas" w:eastAsia="宋体" w:hAnsi="Consolas" w:cs="Consolas"/>
          <w:kern w:val="0"/>
          <w:sz w:val="18"/>
        </w:rPr>
        <w:t>外设模式</w:t>
      </w:r>
      <w:r w:rsidRPr="006B57D3">
        <w:rPr>
          <w:rFonts w:ascii="Consolas" w:eastAsia="宋体" w:hAnsi="Consolas" w:cs="Consolas"/>
          <w:kern w:val="0"/>
          <w:sz w:val="18"/>
        </w:rPr>
        <w:t>/8</w:t>
      </w:r>
      <w:r w:rsidRPr="006B57D3">
        <w:rPr>
          <w:rFonts w:ascii="Consolas" w:eastAsia="宋体" w:hAnsi="Consolas" w:cs="Consolas"/>
          <w:kern w:val="0"/>
          <w:sz w:val="18"/>
        </w:rPr>
        <w:t>位数据宽度</w:t>
      </w:r>
      <w:r w:rsidRPr="006B57D3">
        <w:rPr>
          <w:rFonts w:ascii="Consolas" w:eastAsia="宋体" w:hAnsi="Consolas" w:cs="Consolas"/>
          <w:kern w:val="0"/>
          <w:sz w:val="18"/>
        </w:rPr>
        <w:t>/</w:t>
      </w:r>
      <w:r w:rsidRPr="006B57D3">
        <w:rPr>
          <w:rFonts w:ascii="Consolas" w:eastAsia="宋体" w:hAnsi="Consolas" w:cs="Consolas"/>
          <w:kern w:val="0"/>
          <w:sz w:val="18"/>
        </w:rPr>
        <w:t>存储器增量模式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//DMA_CHx:DMA</w:t>
      </w:r>
      <w:r w:rsidRPr="006B57D3">
        <w:rPr>
          <w:rFonts w:ascii="Consolas" w:eastAsia="宋体" w:hAnsi="Consolas" w:cs="Consolas"/>
          <w:kern w:val="0"/>
          <w:sz w:val="18"/>
        </w:rPr>
        <w:t>通道</w:t>
      </w:r>
      <w:r w:rsidRPr="006B57D3">
        <w:rPr>
          <w:rFonts w:ascii="Consolas" w:eastAsia="宋体" w:hAnsi="Consolas" w:cs="Consolas"/>
          <w:kern w:val="0"/>
          <w:sz w:val="18"/>
        </w:rPr>
        <w:t xml:space="preserve">CHx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//cpar:</w:t>
      </w:r>
      <w:r w:rsidRPr="006B57D3">
        <w:rPr>
          <w:rFonts w:ascii="Consolas" w:eastAsia="宋体" w:hAnsi="Consolas" w:cs="Consolas"/>
          <w:kern w:val="0"/>
          <w:sz w:val="18"/>
        </w:rPr>
        <w:t>外设地址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//cmar:</w:t>
      </w:r>
      <w:r w:rsidRPr="006B57D3">
        <w:rPr>
          <w:rFonts w:ascii="Consolas" w:eastAsia="宋体" w:hAnsi="Consolas" w:cs="Consolas"/>
          <w:kern w:val="0"/>
          <w:sz w:val="18"/>
        </w:rPr>
        <w:t>存储器地址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//cndtr:</w:t>
      </w:r>
      <w:r w:rsidRPr="006B57D3">
        <w:rPr>
          <w:rFonts w:ascii="Consolas" w:eastAsia="宋体" w:hAnsi="Consolas" w:cs="Consolas"/>
          <w:kern w:val="0"/>
          <w:sz w:val="18"/>
        </w:rPr>
        <w:t>数据传输量</w:t>
      </w:r>
      <w:r w:rsidRPr="006B57D3">
        <w:rPr>
          <w:rFonts w:ascii="Consolas" w:eastAsia="宋体" w:hAnsi="Consolas" w:cs="Consolas"/>
          <w:kern w:val="0"/>
          <w:sz w:val="18"/>
        </w:rPr>
        <w:t xml:space="preserve">  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void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MYDMA_Config(DMA_Channel_TypeDef*DMA_CHx,u32 cpar,u32 cmar,u16 cndtr)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{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RCC-&gt;AHBENR|=1&lt;&lt;0;   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开启</w:t>
      </w:r>
      <w:r w:rsidRPr="006B57D3">
        <w:rPr>
          <w:rFonts w:ascii="Consolas" w:eastAsia="宋体" w:hAnsi="Consolas" w:cs="Consolas"/>
          <w:kern w:val="0"/>
          <w:sz w:val="18"/>
        </w:rPr>
        <w:t>DMA1</w:t>
      </w:r>
      <w:r w:rsidRPr="006B57D3">
        <w:rPr>
          <w:rFonts w:ascii="Consolas" w:eastAsia="宋体" w:hAnsi="Consolas" w:cs="Consolas"/>
          <w:kern w:val="0"/>
          <w:sz w:val="18"/>
        </w:rPr>
        <w:t>时钟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delay_ms(1);          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等待</w:t>
      </w:r>
      <w:r w:rsidRPr="006B57D3">
        <w:rPr>
          <w:rFonts w:ascii="Consolas" w:eastAsia="宋体" w:hAnsi="Consolas" w:cs="Consolas"/>
          <w:kern w:val="0"/>
          <w:sz w:val="18"/>
        </w:rPr>
        <w:t>DMA</w:t>
      </w:r>
      <w:r w:rsidRPr="006B57D3">
        <w:rPr>
          <w:rFonts w:ascii="Consolas" w:eastAsia="宋体" w:hAnsi="Consolas" w:cs="Consolas"/>
          <w:kern w:val="0"/>
          <w:sz w:val="18"/>
        </w:rPr>
        <w:t>时钟稳定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DMA_CHx-&gt;CPAR=cpar;      </w:t>
      </w:r>
      <w:r w:rsidRPr="006B57D3">
        <w:rPr>
          <w:rFonts w:ascii="Consolas" w:eastAsia="宋体" w:hAnsi="Consolas" w:cs="Consolas"/>
          <w:kern w:val="0"/>
          <w:sz w:val="18"/>
        </w:rPr>
        <w:t>//DMA1 </w:t>
      </w:r>
      <w:r w:rsidRPr="006B57D3">
        <w:rPr>
          <w:rFonts w:ascii="Consolas" w:eastAsia="宋体" w:hAnsi="Consolas" w:cs="Consolas"/>
          <w:kern w:val="0"/>
          <w:sz w:val="18"/>
        </w:rPr>
        <w:t>外设地址</w:t>
      </w:r>
      <w:r w:rsidRPr="006B57D3">
        <w:rPr>
          <w:rFonts w:ascii="Consolas" w:eastAsia="宋体" w:hAnsi="Consolas" w:cs="Consolas"/>
          <w:kern w:val="0"/>
          <w:sz w:val="18"/>
        </w:rPr>
        <w:t xml:space="preserve"> 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DMA_CHx-&gt;CMAR=(u32)cmar;</w:t>
      </w:r>
      <w:r w:rsidRPr="006B57D3">
        <w:rPr>
          <w:rFonts w:ascii="Consolas" w:eastAsia="宋体" w:hAnsi="Consolas" w:cs="Consolas"/>
          <w:kern w:val="0"/>
          <w:sz w:val="18"/>
        </w:rPr>
        <w:t>//DMA1,</w:t>
      </w:r>
      <w:r w:rsidRPr="006B57D3">
        <w:rPr>
          <w:rFonts w:ascii="Consolas" w:eastAsia="宋体" w:hAnsi="Consolas" w:cs="Consolas"/>
          <w:kern w:val="0"/>
          <w:sz w:val="18"/>
        </w:rPr>
        <w:t>存储器地址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DMA1_MEM_LEN=cndtr;   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保存</w:t>
      </w:r>
      <w:r w:rsidRPr="006B57D3">
        <w:rPr>
          <w:rFonts w:ascii="Consolas" w:eastAsia="宋体" w:hAnsi="Consolas" w:cs="Consolas"/>
          <w:kern w:val="0"/>
          <w:sz w:val="18"/>
        </w:rPr>
        <w:t>DMA</w:t>
      </w:r>
      <w:r w:rsidRPr="006B57D3">
        <w:rPr>
          <w:rFonts w:ascii="Consolas" w:eastAsia="宋体" w:hAnsi="Consolas" w:cs="Consolas"/>
          <w:kern w:val="0"/>
          <w:sz w:val="18"/>
        </w:rPr>
        <w:t>传输数据量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DMA_CHx-&gt;CNDTR=cndtr;   </w:t>
      </w:r>
      <w:r w:rsidRPr="006B57D3">
        <w:rPr>
          <w:rFonts w:ascii="Consolas" w:eastAsia="宋体" w:hAnsi="Consolas" w:cs="Consolas"/>
          <w:kern w:val="0"/>
          <w:sz w:val="18"/>
        </w:rPr>
        <w:t>//DMA1,</w:t>
      </w:r>
      <w:r w:rsidRPr="006B57D3">
        <w:rPr>
          <w:rFonts w:ascii="Consolas" w:eastAsia="宋体" w:hAnsi="Consolas" w:cs="Consolas"/>
          <w:kern w:val="0"/>
          <w:sz w:val="18"/>
        </w:rPr>
        <w:t>传输数据量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DMA_CHx-&gt;CCR=0X00000000;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复位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DMA_CHx-&gt;CCR|=1&lt;&lt;4;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从存储器读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DMA_CHx-&gt;CCR|=0&lt;&lt;5;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普通模式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DMA_CHx-&gt;CCR|=0&lt;&lt;6;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外设地址非增量模式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lastRenderedPageBreak/>
        <w:t>    DMA_CHx-&gt;CCR|=1&lt;&lt;7;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存储器增量模式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DMA_CHx-&gt;CCR|=0&lt;&lt;8;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外设数据宽度为</w:t>
      </w:r>
      <w:r w:rsidRPr="006B57D3">
        <w:rPr>
          <w:rFonts w:ascii="Consolas" w:eastAsia="宋体" w:hAnsi="Consolas" w:cs="Consolas"/>
          <w:kern w:val="0"/>
          <w:sz w:val="18"/>
        </w:rPr>
        <w:t>8</w:t>
      </w:r>
      <w:r w:rsidRPr="006B57D3">
        <w:rPr>
          <w:rFonts w:ascii="Consolas" w:eastAsia="宋体" w:hAnsi="Consolas" w:cs="Consolas"/>
          <w:kern w:val="0"/>
          <w:sz w:val="18"/>
        </w:rPr>
        <w:t>位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DMA_CHx-&gt;CCR|=0&lt;&lt;10;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存储器数据宽度</w:t>
      </w:r>
      <w:r w:rsidRPr="006B57D3">
        <w:rPr>
          <w:rFonts w:ascii="Consolas" w:eastAsia="宋体" w:hAnsi="Consolas" w:cs="Consolas"/>
          <w:kern w:val="0"/>
          <w:sz w:val="18"/>
        </w:rPr>
        <w:t>8</w:t>
      </w:r>
      <w:r w:rsidRPr="006B57D3">
        <w:rPr>
          <w:rFonts w:ascii="Consolas" w:eastAsia="宋体" w:hAnsi="Consolas" w:cs="Consolas"/>
          <w:kern w:val="0"/>
          <w:sz w:val="18"/>
        </w:rPr>
        <w:t>位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DMA_CHx-&gt;CCR|=1&lt;&lt;12;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中等优先级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DMA_CHx-&gt;CCR|=0&lt;&lt;14;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非存储器到存储器模式</w:t>
      </w:r>
      <w:r w:rsidRPr="006B57D3">
        <w:rPr>
          <w:rFonts w:ascii="Consolas" w:eastAsia="宋体" w:hAnsi="Consolas" w:cs="Consolas"/>
          <w:kern w:val="0"/>
          <w:sz w:val="18"/>
        </w:rPr>
        <w:t xml:space="preserve">          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} 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开启一次</w:t>
      </w:r>
      <w:r w:rsidRPr="006B57D3">
        <w:rPr>
          <w:rFonts w:ascii="Consolas" w:eastAsia="宋体" w:hAnsi="Consolas" w:cs="Consolas"/>
          <w:kern w:val="0"/>
          <w:sz w:val="18"/>
        </w:rPr>
        <w:t>DMA</w:t>
      </w:r>
      <w:r w:rsidRPr="006B57D3">
        <w:rPr>
          <w:rFonts w:ascii="Consolas" w:eastAsia="宋体" w:hAnsi="Consolas" w:cs="Consolas"/>
          <w:kern w:val="0"/>
          <w:sz w:val="18"/>
        </w:rPr>
        <w:t>传输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</w:rPr>
        <w:t>void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MYDMA_Enable(DMA_Channel_TypeDef*DMA_CHx)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{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DMA_CHx-&gt;CCR&amp;=~(1&lt;&lt;0);     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关闭</w:t>
      </w:r>
      <w:r w:rsidRPr="006B57D3">
        <w:rPr>
          <w:rFonts w:ascii="Consolas" w:eastAsia="宋体" w:hAnsi="Consolas" w:cs="Consolas"/>
          <w:kern w:val="0"/>
          <w:sz w:val="18"/>
        </w:rPr>
        <w:t>DMA</w:t>
      </w:r>
      <w:r w:rsidRPr="006B57D3">
        <w:rPr>
          <w:rFonts w:ascii="Consolas" w:eastAsia="宋体" w:hAnsi="Consolas" w:cs="Consolas"/>
          <w:kern w:val="0"/>
          <w:sz w:val="18"/>
        </w:rPr>
        <w:t>传输</w:t>
      </w:r>
      <w:r w:rsidRPr="006B57D3">
        <w:rPr>
          <w:rFonts w:ascii="Consolas" w:eastAsia="宋体" w:hAnsi="Consolas" w:cs="Consolas"/>
          <w:kern w:val="0"/>
          <w:sz w:val="18"/>
        </w:rPr>
        <w:t xml:space="preserve"> 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DMA_CHx-&gt;CNDTR=DMA1_MEM_LEN; </w:t>
      </w:r>
      <w:r w:rsidRPr="006B57D3">
        <w:rPr>
          <w:rFonts w:ascii="Consolas" w:eastAsia="宋体" w:hAnsi="Consolas" w:cs="Consolas"/>
          <w:kern w:val="0"/>
          <w:sz w:val="18"/>
        </w:rPr>
        <w:t>//DMA1,</w:t>
      </w:r>
      <w:r w:rsidRPr="006B57D3">
        <w:rPr>
          <w:rFonts w:ascii="Consolas" w:eastAsia="宋体" w:hAnsi="Consolas" w:cs="Consolas"/>
          <w:kern w:val="0"/>
          <w:sz w:val="18"/>
        </w:rPr>
        <w:t>传输数据量</w:t>
      </w:r>
      <w:r w:rsidRPr="006B57D3">
        <w:rPr>
          <w:rFonts w:ascii="Consolas" w:eastAsia="宋体" w:hAnsi="Consolas" w:cs="Consolas"/>
          <w:kern w:val="0"/>
          <w:sz w:val="18"/>
        </w:rPr>
        <w:t xml:space="preserve"> 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    DMA_CHx-&gt;CCR|=1&lt;&lt;0;          </w:t>
      </w:r>
      <w:r w:rsidRPr="006B57D3">
        <w:rPr>
          <w:rFonts w:ascii="Consolas" w:eastAsia="宋体" w:hAnsi="Consolas" w:cs="Consolas"/>
          <w:kern w:val="0"/>
          <w:sz w:val="18"/>
        </w:rPr>
        <w:t>//</w:t>
      </w:r>
      <w:r w:rsidRPr="006B57D3">
        <w:rPr>
          <w:rFonts w:ascii="Consolas" w:eastAsia="宋体" w:hAnsi="Consolas" w:cs="Consolas"/>
          <w:kern w:val="0"/>
          <w:sz w:val="18"/>
        </w:rPr>
        <w:t>开启</w:t>
      </w:r>
      <w:r w:rsidRPr="006B57D3">
        <w:rPr>
          <w:rFonts w:ascii="Consolas" w:eastAsia="宋体" w:hAnsi="Consolas" w:cs="Consolas"/>
          <w:kern w:val="0"/>
          <w:sz w:val="18"/>
        </w:rPr>
        <w:t>DMA</w:t>
      </w:r>
      <w:r w:rsidRPr="006B57D3">
        <w:rPr>
          <w:rFonts w:ascii="Consolas" w:eastAsia="宋体" w:hAnsi="Consolas" w:cs="Consolas"/>
          <w:kern w:val="0"/>
          <w:sz w:val="18"/>
        </w:rPr>
        <w:t>传输</w:t>
      </w:r>
      <w:r w:rsidRPr="006B57D3">
        <w:rPr>
          <w:rFonts w:ascii="Consolas" w:eastAsia="宋体" w:hAnsi="Consolas" w:cs="Consolas"/>
          <w:kern w:val="0"/>
          <w:sz w:val="18"/>
        </w:rPr>
        <w:t xml:space="preserve"> </w:t>
      </w:r>
      <w:r w:rsidRPr="006B57D3">
        <w:rPr>
          <w:rFonts w:ascii="Consolas" w:eastAsia="宋体" w:hAnsi="Consolas" w:cs="Consolas"/>
          <w:kern w:val="0"/>
          <w:sz w:val="18"/>
          <w:szCs w:val="18"/>
        </w:rPr>
        <w:t>  </w:t>
      </w:r>
    </w:p>
    <w:p w:rsidR="006B57D3" w:rsidRPr="006B57D3" w:rsidRDefault="006B57D3" w:rsidP="006B57D3">
      <w:pPr>
        <w:widowControl/>
        <w:numPr>
          <w:ilvl w:val="0"/>
          <w:numId w:val="1"/>
        </w:numPr>
        <w:shd w:val="clear" w:color="auto" w:fill="E7E5DC"/>
        <w:spacing w:before="100" w:beforeAutospacing="1" w:after="100" w:afterAutospacing="1" w:line="390" w:lineRule="atLeast"/>
        <w:ind w:left="1020"/>
        <w:jc w:val="left"/>
        <w:rPr>
          <w:rFonts w:ascii="Consolas" w:eastAsia="宋体" w:hAnsi="Consolas" w:cs="Consolas"/>
          <w:kern w:val="0"/>
          <w:sz w:val="18"/>
          <w:szCs w:val="18"/>
        </w:rPr>
      </w:pPr>
      <w:r w:rsidRPr="006B57D3">
        <w:rPr>
          <w:rFonts w:ascii="Consolas" w:eastAsia="宋体" w:hAnsi="Consolas" w:cs="Consolas"/>
          <w:kern w:val="0"/>
          <w:sz w:val="18"/>
          <w:szCs w:val="18"/>
        </w:rPr>
        <w:t>}  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 xml:space="preserve">u16 DMA1_MEM_LEN;//保存DMA每次数据传送的长度 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 xml:space="preserve">    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//DMA1的各通道配置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//这里的传输形式是固定的,这点要根据不同的情况来修改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//从存储器-&gt;外设模式/8位数据宽度/存储器增量模式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//DMA_CHx:DMA通道CHx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//cpar:外设地址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//cmar:存储器地址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 xml:space="preserve">//cndtr:数据传输量  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void MYDMA_Config(DMA_Channel_TypeDef*DMA_CHx,u32 cpar,u32 cmar,u16 cndtr)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{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 xml:space="preserve"> 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RCC-&gt;AHBENR|=1&lt;&lt;0;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//开启DMA1时钟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 xml:space="preserve"> 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delay_ms(1);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//等待DMA时钟稳定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 xml:space="preserve"> 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 xml:space="preserve">DMA_CHx-&gt;CPAR=cpar;  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 xml:space="preserve">//DMA1 外设地址 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DMA_CHx-&gt;CMAR=(u32)cmar;//DMA1,存储器地址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DMA1_MEM_LEN=cndtr;     //保存DMA传输数据量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DMA_CHx-&gt;CNDTR=cndtr;   //DMA1,传输数据量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DMA_CHx-&gt;CCR=0X00000000;//复位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DMA_CHx-&gt;CCR|=1&lt;&lt;4;  //从存储器读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DMA_CHx-&gt;CCR|=0&lt;&lt;5;  //普通模式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DMA_CHx-&gt;CCR|=0&lt;&lt;6;  //外设地址非增量模式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DMA_CHx-&gt;CCR|=1&lt;&lt;7;  //存储器增量模式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DMA_CHx-&gt;CCR|=0&lt;&lt;8;  //外设数据宽度为8位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DMA_CHx-&gt;CCR|=0&lt;&lt;10; //存储器数据宽度8位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DMA_CHx-&gt;CCR|=1&lt;&lt;12; //中等优先级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DMA_CHx-&gt;CCR|=0&lt;&lt;14; //非存储器到存储器模式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 xml:space="preserve">  </w:t>
      </w: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 xml:space="preserve">} 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//开启一次DMA传输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void MYDMA_Enable(DMA_Channel_TypeDef*DMA_CHx)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{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 xml:space="preserve">DMA_CHx-&gt;CCR&amp;=~(1&lt;&lt;0);       //关闭DMA传输 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 xml:space="preserve">DMA_CHx-&gt;CNDTR=DMA1_MEM_LEN; //DMA1,传输数据量 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ab/>
        <w:t>DMA_CHx-&gt;CCR|=1&lt;&lt;0;          //开启DMA传输</w:t>
      </w:r>
    </w:p>
    <w:p w:rsidR="006B57D3" w:rsidRPr="006B57D3" w:rsidRDefault="006B57D3" w:rsidP="006B5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90" w:lineRule="atLeast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6B57D3">
        <w:rPr>
          <w:rFonts w:ascii="宋体" w:eastAsia="宋体" w:hAnsi="宋体" w:cs="宋体"/>
          <w:vanish/>
          <w:kern w:val="0"/>
          <w:sz w:val="24"/>
          <w:szCs w:val="24"/>
        </w:rPr>
        <w:t>}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kern w:val="0"/>
          <w:szCs w:val="21"/>
        </w:rPr>
        <w:t>}  </w:t>
      </w: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5823257" cy="955963"/>
            <wp:effectExtent l="19050" t="0" r="6043" b="0"/>
            <wp:docPr id="5" name="图片 5" descr="http://img.blog.csdn.net/2013060422375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blog.csdn.net/201306042237530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57" cy="95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FF0000"/>
          <w:kern w:val="0"/>
        </w:rPr>
        <w:t xml:space="preserve">        </w:t>
      </w:r>
      <w:r w:rsidRPr="006B57D3">
        <w:rPr>
          <w:rFonts w:ascii="Arial" w:eastAsia="宋体" w:hAnsi="Arial" w:cs="Arial"/>
          <w:b/>
          <w:bCs/>
          <w:color w:val="FF0000"/>
          <w:kern w:val="0"/>
        </w:rPr>
        <w:t>在主函数里主要有这几个语句完成</w:t>
      </w:r>
      <w:r w:rsidRPr="006B57D3">
        <w:rPr>
          <w:rFonts w:ascii="Arial" w:eastAsia="宋体" w:hAnsi="Arial" w:cs="Arial"/>
          <w:b/>
          <w:bCs/>
          <w:color w:val="FF0000"/>
          <w:kern w:val="0"/>
        </w:rPr>
        <w:t>DMA</w:t>
      </w:r>
      <w:r w:rsidRPr="006B57D3">
        <w:rPr>
          <w:rFonts w:ascii="Arial" w:eastAsia="宋体" w:hAnsi="Arial" w:cs="Arial"/>
          <w:b/>
          <w:bCs/>
          <w:color w:val="FF0000"/>
          <w:kern w:val="0"/>
        </w:rPr>
        <w:t>传输：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000099"/>
          <w:kern w:val="0"/>
          <w:szCs w:val="21"/>
        </w:rPr>
        <w:t>1.</w:t>
      </w:r>
      <w:r w:rsidRPr="006B57D3">
        <w:rPr>
          <w:rFonts w:ascii="Arial" w:eastAsia="宋体" w:hAnsi="Arial" w:cs="Arial"/>
          <w:b/>
          <w:bCs/>
          <w:color w:val="000099"/>
          <w:kern w:val="0"/>
          <w:szCs w:val="21"/>
        </w:rPr>
        <w:t>首先配置</w:t>
      </w:r>
      <w:r w:rsidRPr="006B57D3">
        <w:rPr>
          <w:rFonts w:ascii="Arial" w:eastAsia="宋体" w:hAnsi="Arial" w:cs="Arial"/>
          <w:b/>
          <w:bCs/>
          <w:color w:val="000099"/>
          <w:kern w:val="0"/>
          <w:szCs w:val="21"/>
        </w:rPr>
        <w:t>DMA1</w:t>
      </w:r>
      <w:r w:rsidRPr="006B57D3">
        <w:rPr>
          <w:rFonts w:ascii="Arial" w:eastAsia="宋体" w:hAnsi="Arial" w:cs="Arial"/>
          <w:b/>
          <w:bCs/>
          <w:color w:val="000099"/>
          <w:kern w:val="0"/>
          <w:szCs w:val="21"/>
        </w:rPr>
        <w:t>通道</w:t>
      </w:r>
      <w:r w:rsidRPr="006B57D3">
        <w:rPr>
          <w:rFonts w:ascii="Arial" w:eastAsia="宋体" w:hAnsi="Arial" w:cs="Arial"/>
          <w:b/>
          <w:bCs/>
          <w:color w:val="000099"/>
          <w:kern w:val="0"/>
          <w:szCs w:val="21"/>
        </w:rPr>
        <w:t>4</w:t>
      </w:r>
      <w:r w:rsidRPr="006B57D3">
        <w:rPr>
          <w:rFonts w:ascii="Arial" w:eastAsia="宋体" w:hAnsi="Arial" w:cs="Arial"/>
          <w:b/>
          <w:bCs/>
          <w:color w:val="000099"/>
          <w:kern w:val="0"/>
          <w:szCs w:val="21"/>
        </w:rPr>
        <w:t>相关参数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000099"/>
          <w:kern w:val="0"/>
        </w:rPr>
        <w:t>2.</w:t>
      </w:r>
      <w:r w:rsidRPr="006B57D3">
        <w:rPr>
          <w:rFonts w:ascii="Arial" w:eastAsia="宋体" w:hAnsi="Arial" w:cs="Arial"/>
          <w:b/>
          <w:bCs/>
          <w:color w:val="000099"/>
          <w:kern w:val="0"/>
        </w:rPr>
        <w:t>然后将待发送内容装入存储器</w:t>
      </w:r>
      <w:r w:rsidRPr="006B57D3">
        <w:rPr>
          <w:rFonts w:ascii="Arial" w:eastAsia="宋体" w:hAnsi="Arial" w:cs="Arial"/>
          <w:b/>
          <w:bCs/>
          <w:color w:val="FF0000"/>
          <w:kern w:val="0"/>
          <w:szCs w:val="21"/>
        </w:rPr>
        <w:t>   </w:t>
      </w:r>
      <w:r w:rsidRPr="006B57D3">
        <w:rPr>
          <w:rFonts w:ascii="Arial" w:eastAsia="宋体" w:hAnsi="Arial" w:cs="Arial"/>
          <w:b/>
          <w:bCs/>
          <w:color w:val="000099"/>
          <w:kern w:val="0"/>
          <w:szCs w:val="21"/>
        </w:rPr>
        <w:t xml:space="preserve">  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000099"/>
          <w:kern w:val="0"/>
        </w:rPr>
        <w:t>3.</w:t>
      </w:r>
      <w:r w:rsidRPr="006B57D3">
        <w:rPr>
          <w:rFonts w:ascii="Arial" w:eastAsia="宋体" w:hAnsi="Arial" w:cs="Arial"/>
          <w:b/>
          <w:bCs/>
          <w:color w:val="000099"/>
          <w:kern w:val="0"/>
        </w:rPr>
        <w:t>然后开启一次</w:t>
      </w:r>
      <w:r w:rsidRPr="006B57D3">
        <w:rPr>
          <w:rFonts w:ascii="Arial" w:eastAsia="宋体" w:hAnsi="Arial" w:cs="Arial"/>
          <w:b/>
          <w:bCs/>
          <w:color w:val="000099"/>
          <w:kern w:val="0"/>
        </w:rPr>
        <w:t>DMA</w:t>
      </w:r>
      <w:r w:rsidRPr="006B57D3">
        <w:rPr>
          <w:rFonts w:ascii="Arial" w:eastAsia="宋体" w:hAnsi="Arial" w:cs="Arial"/>
          <w:b/>
          <w:bCs/>
          <w:color w:val="000099"/>
          <w:kern w:val="0"/>
        </w:rPr>
        <w:t>传输</w:t>
      </w:r>
    </w:p>
    <w:p w:rsidR="006B57D3" w:rsidRPr="006B57D3" w:rsidRDefault="006B57D3" w:rsidP="006B57D3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kern w:val="0"/>
          <w:szCs w:val="21"/>
        </w:rPr>
      </w:pPr>
      <w:r w:rsidRPr="006B57D3">
        <w:rPr>
          <w:rFonts w:ascii="Arial" w:eastAsia="宋体" w:hAnsi="Arial" w:cs="Arial"/>
          <w:b/>
          <w:bCs/>
          <w:color w:val="000099"/>
          <w:kern w:val="0"/>
        </w:rPr>
        <w:t>4.</w:t>
      </w:r>
      <w:r w:rsidRPr="006B57D3">
        <w:rPr>
          <w:rFonts w:ascii="Arial" w:eastAsia="宋体" w:hAnsi="Arial" w:cs="Arial"/>
          <w:b/>
          <w:bCs/>
          <w:color w:val="000099"/>
          <w:kern w:val="0"/>
        </w:rPr>
        <w:t>监控传送进度。</w:t>
      </w:r>
    </w:p>
    <w:p w:rsidR="00EE57F0" w:rsidRPr="006B57D3" w:rsidRDefault="00EE57F0"/>
    <w:sectPr w:rsidR="00EE57F0" w:rsidRPr="006B57D3" w:rsidSect="00B9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EB" w:rsidRDefault="00FD42EB" w:rsidP="006B57D3">
      <w:r>
        <w:separator/>
      </w:r>
    </w:p>
  </w:endnote>
  <w:endnote w:type="continuationSeparator" w:id="1">
    <w:p w:rsidR="00FD42EB" w:rsidRDefault="00FD42EB" w:rsidP="006B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EB" w:rsidRDefault="00FD42EB" w:rsidP="006B57D3">
      <w:r>
        <w:separator/>
      </w:r>
    </w:p>
  </w:footnote>
  <w:footnote w:type="continuationSeparator" w:id="1">
    <w:p w:rsidR="00FD42EB" w:rsidRDefault="00FD42EB" w:rsidP="006B5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775"/>
    <w:multiLevelType w:val="multilevel"/>
    <w:tmpl w:val="9502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7D3"/>
    <w:rsid w:val="00080AD2"/>
    <w:rsid w:val="003637BD"/>
    <w:rsid w:val="004048A9"/>
    <w:rsid w:val="0053343D"/>
    <w:rsid w:val="006B57D3"/>
    <w:rsid w:val="008E619D"/>
    <w:rsid w:val="00A5583D"/>
    <w:rsid w:val="00B56FD3"/>
    <w:rsid w:val="00B97C23"/>
    <w:rsid w:val="00EC0C3C"/>
    <w:rsid w:val="00EE57F0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7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57D3"/>
    <w:rPr>
      <w:strike w:val="0"/>
      <w:dstrike w:val="0"/>
      <w:color w:val="FF9900"/>
      <w:u w:val="none"/>
      <w:effect w:val="none"/>
    </w:rPr>
  </w:style>
  <w:style w:type="character" w:styleId="a6">
    <w:name w:val="Strong"/>
    <w:basedOn w:val="a0"/>
    <w:uiPriority w:val="22"/>
    <w:qFormat/>
    <w:rsid w:val="006B57D3"/>
    <w:rPr>
      <w:b/>
      <w:bCs/>
    </w:rPr>
  </w:style>
  <w:style w:type="character" w:customStyle="1" w:styleId="comment2">
    <w:name w:val="comment2"/>
    <w:basedOn w:val="a0"/>
    <w:rsid w:val="006B57D3"/>
  </w:style>
  <w:style w:type="character" w:customStyle="1" w:styleId="keyword2">
    <w:name w:val="keyword2"/>
    <w:basedOn w:val="a0"/>
    <w:rsid w:val="006B57D3"/>
  </w:style>
  <w:style w:type="paragraph" w:styleId="HTML">
    <w:name w:val="HTML Preformatted"/>
    <w:basedOn w:val="a"/>
    <w:link w:val="HTMLChar"/>
    <w:uiPriority w:val="99"/>
    <w:semiHidden/>
    <w:unhideWhenUsed/>
    <w:rsid w:val="006B57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B57D3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B57D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57D3"/>
    <w:rPr>
      <w:sz w:val="18"/>
      <w:szCs w:val="18"/>
    </w:rPr>
  </w:style>
  <w:style w:type="character" w:customStyle="1" w:styleId="linktitle">
    <w:name w:val="link_title"/>
    <w:basedOn w:val="a0"/>
    <w:rsid w:val="003637BD"/>
  </w:style>
  <w:style w:type="paragraph" w:styleId="a8">
    <w:name w:val="Document Map"/>
    <w:basedOn w:val="a"/>
    <w:link w:val="Char2"/>
    <w:uiPriority w:val="99"/>
    <w:semiHidden/>
    <w:unhideWhenUsed/>
    <w:rsid w:val="003637B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637B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582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206">
                  <w:marLeft w:val="-27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899">
                      <w:marLeft w:val="2749"/>
                      <w:marRight w:val="0"/>
                      <w:marTop w:val="0"/>
                      <w:marBottom w:val="0"/>
                      <w:divBdr>
                        <w:top w:val="single" w:sz="4" w:space="1" w:color="80DFEA"/>
                        <w:left w:val="single" w:sz="4" w:space="1" w:color="80DFEA"/>
                        <w:bottom w:val="single" w:sz="4" w:space="1" w:color="80DFEA"/>
                        <w:right w:val="single" w:sz="4" w:space="1" w:color="80DFEA"/>
                      </w:divBdr>
                      <w:divsChild>
                        <w:div w:id="132186515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4999">
                              <w:marLeft w:val="0"/>
                              <w:marRight w:val="0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2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672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7056">
                      <w:marLeft w:val="3150"/>
                      <w:marRight w:val="0"/>
                      <w:marTop w:val="0"/>
                      <w:marBottom w:val="0"/>
                      <w:divBdr>
                        <w:top w:val="single" w:sz="6" w:space="1" w:color="80DFEA"/>
                        <w:left w:val="single" w:sz="6" w:space="1" w:color="80DFEA"/>
                        <w:bottom w:val="single" w:sz="6" w:space="1" w:color="80DFEA"/>
                        <w:right w:val="single" w:sz="6" w:space="1" w:color="80DFEA"/>
                      </w:divBdr>
                      <w:divsChild>
                        <w:div w:id="15125250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12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8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2609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8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csdn.net/zzwdkxx/article/details/9026173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2014-10-20T09:19:00Z</dcterms:created>
  <dcterms:modified xsi:type="dcterms:W3CDTF">2014-10-20T10:16:00Z</dcterms:modified>
</cp:coreProperties>
</file>